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B" w:rsidRDefault="00184C96" w:rsidP="0018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знать об экстремизме</w:t>
      </w:r>
    </w:p>
    <w:p w:rsidR="00184C96" w:rsidRDefault="00184C96" w:rsidP="0018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23" w:rsidRDefault="00A115C3" w:rsidP="0018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323">
        <w:rPr>
          <w:rFonts w:ascii="Times New Roman" w:hAnsi="Times New Roman" w:cs="Times New Roman"/>
          <w:sz w:val="28"/>
          <w:szCs w:val="28"/>
        </w:rPr>
        <w:t xml:space="preserve">Россия является многонациональным государством, что отражено в нашей Конституции -  основном законе государства. На ее территории проживает более 180 народов, в число которых входят не только коренные, но и малые.  </w:t>
      </w:r>
    </w:p>
    <w:p w:rsidR="00334323" w:rsidRDefault="00334323" w:rsidP="0033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развитие российской нации основывалось на богатстве и сохранении этнокультурной и политконфессиональной среды и, в том числе,  на мирном  опыте проживания различных народов. </w:t>
      </w:r>
      <w:r w:rsidR="00F544C9">
        <w:rPr>
          <w:rFonts w:ascii="Times New Roman" w:hAnsi="Times New Roman" w:cs="Times New Roman"/>
          <w:sz w:val="28"/>
          <w:szCs w:val="28"/>
        </w:rPr>
        <w:t xml:space="preserve"> Единство народов, людей различных национальностей является фактором преодоления экстремистских настроений и  национализма.</w:t>
      </w:r>
    </w:p>
    <w:p w:rsidR="00184C96" w:rsidRDefault="00184C96" w:rsidP="0018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Экстремизм - приверженность к крайним взглядам и мер</w:t>
      </w:r>
      <w:r w:rsidR="00F544C9">
        <w:rPr>
          <w:rFonts w:ascii="Times New Roman" w:hAnsi="Times New Roman" w:cs="Times New Roman"/>
          <w:sz w:val="28"/>
          <w:szCs w:val="28"/>
        </w:rPr>
        <w:t xml:space="preserve">ам (преимущественно в политике): насильственное изменение основ конституционного строя, публичное оправдание терроризма, возбуждение социальной, расовой, национальной или религиозной розни, пропаганда исключительности </w:t>
      </w:r>
      <w:r w:rsidR="00F66450">
        <w:rPr>
          <w:rFonts w:ascii="Times New Roman" w:hAnsi="Times New Roman" w:cs="Times New Roman"/>
          <w:sz w:val="28"/>
          <w:szCs w:val="28"/>
        </w:rPr>
        <w:t>либо неполноценности человека,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принадлежности.</w:t>
      </w:r>
    </w:p>
    <w:p w:rsidR="00B3169F" w:rsidRDefault="00B3169F" w:rsidP="00B316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69F">
        <w:rPr>
          <w:sz w:val="28"/>
          <w:szCs w:val="28"/>
        </w:rPr>
        <w:t>Федеральным  Законом от 25 июля 2002 года № 114-ФЗ</w:t>
      </w:r>
      <w:r w:rsidRPr="00B3169F">
        <w:rPr>
          <w:rStyle w:val="a4"/>
          <w:sz w:val="28"/>
          <w:szCs w:val="28"/>
        </w:rPr>
        <w:t xml:space="preserve"> </w:t>
      </w:r>
      <w:r w:rsidRPr="00B3169F">
        <w:rPr>
          <w:sz w:val="28"/>
          <w:szCs w:val="28"/>
        </w:rPr>
        <w:t xml:space="preserve"> определены основные направления противодействия экстремистской</w:t>
      </w:r>
      <w:r>
        <w:rPr>
          <w:sz w:val="28"/>
          <w:szCs w:val="28"/>
        </w:rPr>
        <w:t xml:space="preserve"> деятельности: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ее осуществлению;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014E0" w:rsidRPr="00F42695" w:rsidRDefault="001014E0" w:rsidP="00F4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9F">
        <w:rPr>
          <w:rFonts w:ascii="Times New Roman" w:hAnsi="Times New Roman" w:cs="Times New Roman"/>
          <w:sz w:val="28"/>
          <w:szCs w:val="28"/>
        </w:rPr>
        <w:t xml:space="preserve">В рамках взаимодействия со СМИ, направленного на разъяснение сути экстремизма,  на официальном сайте УМВД России размещен Федеральный Закон от 25.02.2002 № 114-ФЗ «О противодействии экстремистской деятельности»,  а также памятка действий граждан  при обнаружении подозрительного предмета, который может оказаться взрывным устройством. </w:t>
      </w:r>
    </w:p>
    <w:p w:rsidR="001014E0" w:rsidRPr="00B3169F" w:rsidRDefault="00F42695" w:rsidP="001014E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УМВД России  о</w:t>
      </w:r>
      <w:r w:rsidR="001014E0" w:rsidRPr="00B3169F">
        <w:rPr>
          <w:sz w:val="28"/>
          <w:szCs w:val="28"/>
        </w:rPr>
        <w:t>рганизовано взаимодействие с ОУФМС, прокуратурой и администрацие</w:t>
      </w:r>
      <w:r>
        <w:rPr>
          <w:sz w:val="28"/>
          <w:szCs w:val="28"/>
        </w:rPr>
        <w:t>й района при проверках</w:t>
      </w:r>
      <w:r w:rsidR="001014E0" w:rsidRPr="00B3169F">
        <w:rPr>
          <w:sz w:val="28"/>
          <w:szCs w:val="28"/>
        </w:rPr>
        <w:t xml:space="preserve"> мест возможного нахождения иностранных граждан, допускающих нарушения миграционного законодательства в части соблюдения режима пребывания  на территории РФ иностранных граждан и использования  иностранной рабочей силы, выявления и пресечения каналов  незаконной миграции.</w:t>
      </w:r>
    </w:p>
    <w:p w:rsidR="001014E0" w:rsidRPr="00B3169F" w:rsidRDefault="001014E0" w:rsidP="001014E0">
      <w:pPr>
        <w:pStyle w:val="a5"/>
        <w:ind w:left="0" w:firstLine="709"/>
        <w:jc w:val="both"/>
        <w:rPr>
          <w:sz w:val="28"/>
          <w:szCs w:val="28"/>
        </w:rPr>
      </w:pPr>
      <w:r w:rsidRPr="00B3169F">
        <w:rPr>
          <w:sz w:val="28"/>
          <w:szCs w:val="28"/>
        </w:rPr>
        <w:t xml:space="preserve">Осуществляется контроль  по совершению иностранными гражданами иных административных правонарушений. </w:t>
      </w:r>
    </w:p>
    <w:p w:rsidR="001014E0" w:rsidRPr="00B3169F" w:rsidRDefault="001014E0" w:rsidP="001014E0">
      <w:pPr>
        <w:pStyle w:val="a5"/>
        <w:ind w:left="0" w:firstLine="709"/>
        <w:jc w:val="both"/>
        <w:rPr>
          <w:sz w:val="28"/>
          <w:szCs w:val="28"/>
        </w:rPr>
      </w:pPr>
      <w:r w:rsidRPr="00B3169F">
        <w:rPr>
          <w:sz w:val="28"/>
          <w:szCs w:val="28"/>
        </w:rPr>
        <w:t>Для пресечения преступных посягательств на иностранных граждан на территории Кировского района ежемесячно проводится ряд оперативно-профилактических мероприятий, направленных на недопущение совершения преступлений,  как на улицах, так и в иных общественных местах.</w:t>
      </w:r>
    </w:p>
    <w:p w:rsidR="001014E0" w:rsidRPr="00B3169F" w:rsidRDefault="001014E0" w:rsidP="001014E0">
      <w:pPr>
        <w:pStyle w:val="a5"/>
        <w:ind w:left="0" w:firstLine="709"/>
        <w:jc w:val="both"/>
        <w:rPr>
          <w:sz w:val="28"/>
          <w:szCs w:val="28"/>
        </w:rPr>
      </w:pPr>
      <w:r w:rsidRPr="00B3169F">
        <w:rPr>
          <w:sz w:val="28"/>
          <w:szCs w:val="28"/>
        </w:rPr>
        <w:lastRenderedPageBreak/>
        <w:t>В процессе обхода жилищного массива</w:t>
      </w:r>
      <w:r w:rsidR="00EB3AC4">
        <w:rPr>
          <w:sz w:val="28"/>
          <w:szCs w:val="28"/>
        </w:rPr>
        <w:t xml:space="preserve"> </w:t>
      </w:r>
      <w:r w:rsidRPr="00B3169F">
        <w:rPr>
          <w:sz w:val="28"/>
          <w:szCs w:val="28"/>
        </w:rPr>
        <w:t xml:space="preserve"> с целью недопущения экстремистских проявлений </w:t>
      </w:r>
      <w:r w:rsidR="00EB3AC4">
        <w:rPr>
          <w:sz w:val="28"/>
          <w:szCs w:val="28"/>
        </w:rPr>
        <w:t xml:space="preserve">сотрудниками полиции </w:t>
      </w:r>
      <w:r w:rsidRPr="00B3169F">
        <w:rPr>
          <w:sz w:val="28"/>
          <w:szCs w:val="28"/>
        </w:rPr>
        <w:t xml:space="preserve">уделяется внимание квартирам, сдаваемым под наем гражданам из бывших стран СНГ, дальнего зарубежья. </w:t>
      </w:r>
    </w:p>
    <w:p w:rsidR="001014E0" w:rsidRPr="00B3169F" w:rsidRDefault="001014E0" w:rsidP="001014E0">
      <w:pPr>
        <w:pStyle w:val="a5"/>
        <w:ind w:left="0" w:firstLine="709"/>
        <w:jc w:val="both"/>
        <w:rPr>
          <w:sz w:val="28"/>
          <w:szCs w:val="28"/>
        </w:rPr>
      </w:pPr>
      <w:r w:rsidRPr="00B3169F">
        <w:rPr>
          <w:sz w:val="28"/>
          <w:szCs w:val="28"/>
        </w:rPr>
        <w:t xml:space="preserve">Осуществляется контроль мест компактного проживания иностранных граждан, а именно: семи общежитий, в  которых постоянно проживают иностранные студенты, прибывшие в Санкт-Петербург на обучение. </w:t>
      </w:r>
    </w:p>
    <w:p w:rsidR="001014E0" w:rsidRDefault="001014E0" w:rsidP="001014E0">
      <w:pPr>
        <w:pStyle w:val="a5"/>
        <w:ind w:left="0" w:firstLine="709"/>
        <w:jc w:val="both"/>
        <w:rPr>
          <w:sz w:val="28"/>
          <w:szCs w:val="28"/>
        </w:rPr>
      </w:pPr>
      <w:r w:rsidRPr="00B3169F">
        <w:rPr>
          <w:sz w:val="28"/>
          <w:szCs w:val="28"/>
        </w:rPr>
        <w:t xml:space="preserve">В УМВД создана рабочая группа по проверке расселенных, пустующих домов и сооружений, как возможных мест проживания лиц, уклоняющихся от миграционного учета, а также ведущих антиобщественных образ жизни. </w:t>
      </w:r>
      <w:r w:rsidR="003B0BA3">
        <w:rPr>
          <w:sz w:val="28"/>
          <w:szCs w:val="28"/>
        </w:rPr>
        <w:t>З</w:t>
      </w:r>
      <w:r w:rsidRPr="00B3169F">
        <w:rPr>
          <w:sz w:val="28"/>
          <w:szCs w:val="28"/>
        </w:rPr>
        <w:t>дания</w:t>
      </w:r>
      <w:r w:rsidR="003B0BA3">
        <w:rPr>
          <w:sz w:val="28"/>
          <w:szCs w:val="28"/>
        </w:rPr>
        <w:t xml:space="preserve">, имеющие статус </w:t>
      </w:r>
      <w:proofErr w:type="gramStart"/>
      <w:r w:rsidR="003B0BA3">
        <w:rPr>
          <w:sz w:val="28"/>
          <w:szCs w:val="28"/>
        </w:rPr>
        <w:t>расселенных</w:t>
      </w:r>
      <w:proofErr w:type="gramEnd"/>
      <w:r w:rsidR="003B0BA3">
        <w:rPr>
          <w:sz w:val="28"/>
          <w:szCs w:val="28"/>
        </w:rPr>
        <w:t xml:space="preserve"> или расселяемых, </w:t>
      </w:r>
      <w:r w:rsidRPr="00B3169F">
        <w:rPr>
          <w:sz w:val="28"/>
          <w:szCs w:val="28"/>
        </w:rPr>
        <w:t xml:space="preserve"> на постоянной основе проверяются сотрудниками УМВД, прокурат</w:t>
      </w:r>
      <w:r w:rsidR="003B0BA3">
        <w:rPr>
          <w:sz w:val="28"/>
          <w:szCs w:val="28"/>
        </w:rPr>
        <w:t>уры, администрации района и УФМС</w:t>
      </w:r>
      <w:r w:rsidRPr="00B3169F">
        <w:rPr>
          <w:sz w:val="28"/>
          <w:szCs w:val="28"/>
        </w:rPr>
        <w:t xml:space="preserve"> по Кировскому району. </w:t>
      </w:r>
    </w:p>
    <w:p w:rsidR="00F66450" w:rsidRDefault="00F66450" w:rsidP="00F66450">
      <w:pPr>
        <w:pStyle w:val="a7"/>
        <w:tabs>
          <w:tab w:val="left" w:pos="4536"/>
          <w:tab w:val="left" w:pos="4820"/>
        </w:tabs>
        <w:rPr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Благодаря принимаемым мерам за прошедший период 2014 года </w:t>
      </w:r>
      <w:r w:rsidRPr="00B3169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в Кировском районе </w:t>
      </w:r>
      <w:r w:rsidRPr="00B3169F">
        <w:rPr>
          <w:rFonts w:ascii="Times New Roman" w:hAnsi="Times New Roman" w:cs="Times New Roman"/>
          <w:szCs w:val="28"/>
        </w:rPr>
        <w:t>не зарегистрировано преступлений террористического характера и экстремистской направленности.</w:t>
      </w:r>
      <w:r w:rsidRPr="00B3169F">
        <w:rPr>
          <w:b/>
          <w:bCs/>
          <w:szCs w:val="28"/>
        </w:rPr>
        <w:t xml:space="preserve"> </w:t>
      </w:r>
    </w:p>
    <w:p w:rsidR="00F66450" w:rsidRDefault="00F66450" w:rsidP="00F66450">
      <w:pPr>
        <w:pStyle w:val="a7"/>
        <w:tabs>
          <w:tab w:val="left" w:pos="4536"/>
          <w:tab w:val="left" w:pos="4820"/>
        </w:tabs>
        <w:rPr>
          <w:b/>
          <w:bCs/>
          <w:szCs w:val="28"/>
        </w:rPr>
      </w:pPr>
    </w:p>
    <w:p w:rsidR="00F66450" w:rsidRDefault="00F66450" w:rsidP="00F66450">
      <w:pPr>
        <w:pStyle w:val="a7"/>
        <w:tabs>
          <w:tab w:val="left" w:pos="4536"/>
          <w:tab w:val="left" w:pos="4820"/>
        </w:tabs>
        <w:rPr>
          <w:b/>
          <w:bCs/>
          <w:szCs w:val="28"/>
        </w:rPr>
      </w:pPr>
    </w:p>
    <w:p w:rsidR="00F66450" w:rsidRPr="00F66450" w:rsidRDefault="00F66450" w:rsidP="00F66450">
      <w:pPr>
        <w:pStyle w:val="a7"/>
        <w:tabs>
          <w:tab w:val="left" w:pos="4536"/>
          <w:tab w:val="left" w:pos="4820"/>
        </w:tabs>
        <w:rPr>
          <w:rFonts w:ascii="Times New Roman" w:hAnsi="Times New Roman" w:cs="Times New Roman"/>
          <w:bCs/>
          <w:szCs w:val="28"/>
        </w:rPr>
      </w:pPr>
      <w:r w:rsidRPr="00F66450">
        <w:rPr>
          <w:rFonts w:ascii="Times New Roman" w:hAnsi="Times New Roman" w:cs="Times New Roman"/>
          <w:bCs/>
          <w:szCs w:val="28"/>
        </w:rPr>
        <w:t>________________________</w:t>
      </w:r>
    </w:p>
    <w:p w:rsidR="00F66450" w:rsidRPr="00F66450" w:rsidRDefault="00F66450" w:rsidP="00F66450">
      <w:pPr>
        <w:pStyle w:val="a7"/>
        <w:tabs>
          <w:tab w:val="left" w:pos="4536"/>
          <w:tab w:val="left" w:pos="4820"/>
        </w:tabs>
        <w:rPr>
          <w:rFonts w:ascii="Times New Roman" w:hAnsi="Times New Roman" w:cs="Times New Roman"/>
          <w:bCs/>
          <w:szCs w:val="28"/>
        </w:rPr>
      </w:pPr>
      <w:r w:rsidRPr="00F66450">
        <w:rPr>
          <w:rFonts w:ascii="Times New Roman" w:hAnsi="Times New Roman" w:cs="Times New Roman"/>
          <w:bCs/>
          <w:szCs w:val="28"/>
        </w:rPr>
        <w:t>Подготовлено Штабом УМВД России</w:t>
      </w:r>
    </w:p>
    <w:p w:rsidR="00B33E6B" w:rsidRPr="00B3169F" w:rsidRDefault="00B33E6B" w:rsidP="001014E0">
      <w:pPr>
        <w:pStyle w:val="a5"/>
        <w:ind w:left="0" w:firstLine="709"/>
        <w:jc w:val="both"/>
        <w:rPr>
          <w:sz w:val="28"/>
          <w:szCs w:val="28"/>
        </w:rPr>
      </w:pPr>
    </w:p>
    <w:p w:rsidR="001014E0" w:rsidRPr="00B3169F" w:rsidRDefault="006233A4" w:rsidP="001014E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014E0" w:rsidRDefault="001014E0" w:rsidP="001014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32D" w:rsidRPr="00DD4067" w:rsidRDefault="004A232D" w:rsidP="0018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32D" w:rsidRPr="00DD4067" w:rsidSect="00B316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CC" w:rsidRDefault="00A70CCC" w:rsidP="00B3169F">
      <w:pPr>
        <w:spacing w:after="0" w:line="240" w:lineRule="auto"/>
      </w:pPr>
      <w:r>
        <w:separator/>
      </w:r>
    </w:p>
  </w:endnote>
  <w:endnote w:type="continuationSeparator" w:id="0">
    <w:p w:rsidR="00A70CCC" w:rsidRDefault="00A70CCC" w:rsidP="00B3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CC" w:rsidRDefault="00A70CCC" w:rsidP="00B3169F">
      <w:pPr>
        <w:spacing w:after="0" w:line="240" w:lineRule="auto"/>
      </w:pPr>
      <w:r>
        <w:separator/>
      </w:r>
    </w:p>
  </w:footnote>
  <w:footnote w:type="continuationSeparator" w:id="0">
    <w:p w:rsidR="00A70CCC" w:rsidRDefault="00A70CCC" w:rsidP="00B3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704"/>
      <w:docPartObj>
        <w:docPartGallery w:val="Page Numbers (Top of Page)"/>
        <w:docPartUnique/>
      </w:docPartObj>
    </w:sdtPr>
    <w:sdtContent>
      <w:p w:rsidR="00B3169F" w:rsidRDefault="005C638F">
        <w:pPr>
          <w:pStyle w:val="a8"/>
          <w:jc w:val="center"/>
        </w:pPr>
        <w:fldSimple w:instr=" PAGE   \* MERGEFORMAT ">
          <w:r w:rsidR="008B2E78">
            <w:rPr>
              <w:noProof/>
            </w:rPr>
            <w:t>2</w:t>
          </w:r>
        </w:fldSimple>
      </w:p>
    </w:sdtContent>
  </w:sdt>
  <w:p w:rsidR="00B3169F" w:rsidRDefault="00B316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67"/>
    <w:rsid w:val="001014E0"/>
    <w:rsid w:val="00184C96"/>
    <w:rsid w:val="00256E66"/>
    <w:rsid w:val="0027211D"/>
    <w:rsid w:val="00325D69"/>
    <w:rsid w:val="00334323"/>
    <w:rsid w:val="00351DAB"/>
    <w:rsid w:val="00365EAC"/>
    <w:rsid w:val="003B0BA3"/>
    <w:rsid w:val="004A232D"/>
    <w:rsid w:val="004D574C"/>
    <w:rsid w:val="005A0702"/>
    <w:rsid w:val="005C638F"/>
    <w:rsid w:val="006233A4"/>
    <w:rsid w:val="008654AB"/>
    <w:rsid w:val="008B2E78"/>
    <w:rsid w:val="009C51C1"/>
    <w:rsid w:val="00A115C3"/>
    <w:rsid w:val="00A24290"/>
    <w:rsid w:val="00A70CCC"/>
    <w:rsid w:val="00AA5A8A"/>
    <w:rsid w:val="00B3169F"/>
    <w:rsid w:val="00B33E6B"/>
    <w:rsid w:val="00B6134F"/>
    <w:rsid w:val="00C56DA8"/>
    <w:rsid w:val="00D557B1"/>
    <w:rsid w:val="00DD4067"/>
    <w:rsid w:val="00EA7A55"/>
    <w:rsid w:val="00EB3AC4"/>
    <w:rsid w:val="00EF4E47"/>
    <w:rsid w:val="00F42695"/>
    <w:rsid w:val="00F544C9"/>
    <w:rsid w:val="00F6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32D"/>
    <w:rPr>
      <w:b/>
      <w:bCs/>
    </w:rPr>
  </w:style>
  <w:style w:type="paragraph" w:styleId="a5">
    <w:name w:val="List Paragraph"/>
    <w:basedOn w:val="a"/>
    <w:qFormat/>
    <w:rsid w:val="00101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Игорь Знак"/>
    <w:link w:val="a7"/>
    <w:locked/>
    <w:rsid w:val="001014E0"/>
    <w:rPr>
      <w:rFonts w:ascii="Calibri" w:eastAsia="Calibri" w:hAnsi="Calibri"/>
      <w:sz w:val="28"/>
      <w:szCs w:val="24"/>
    </w:rPr>
  </w:style>
  <w:style w:type="paragraph" w:customStyle="1" w:styleId="a7">
    <w:name w:val="Игорь"/>
    <w:basedOn w:val="a"/>
    <w:link w:val="a6"/>
    <w:rsid w:val="001014E0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B3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69F"/>
  </w:style>
  <w:style w:type="paragraph" w:styleId="aa">
    <w:name w:val="footer"/>
    <w:basedOn w:val="a"/>
    <w:link w:val="ab"/>
    <w:uiPriority w:val="99"/>
    <w:semiHidden/>
    <w:unhideWhenUsed/>
    <w:rsid w:val="00B3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169F"/>
  </w:style>
  <w:style w:type="character" w:styleId="ac">
    <w:name w:val="Hyperlink"/>
    <w:basedOn w:val="a0"/>
    <w:uiPriority w:val="99"/>
    <w:semiHidden/>
    <w:unhideWhenUsed/>
    <w:rsid w:val="003343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user</cp:lastModifiedBy>
  <cp:revision>2</cp:revision>
  <dcterms:created xsi:type="dcterms:W3CDTF">2014-06-16T06:48:00Z</dcterms:created>
  <dcterms:modified xsi:type="dcterms:W3CDTF">2014-06-16T06:48:00Z</dcterms:modified>
</cp:coreProperties>
</file>