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CB" w:rsidRDefault="00340ACB" w:rsidP="00340ACB">
      <w:pPr>
        <w:ind w:left="6946"/>
      </w:pPr>
      <w:r w:rsidRPr="000523DC">
        <w:t>Приложение № 1</w:t>
      </w:r>
    </w:p>
    <w:p w:rsidR="00340ACB" w:rsidRDefault="00340ACB" w:rsidP="00340ACB">
      <w:pPr>
        <w:ind w:left="6946"/>
      </w:pPr>
      <w:r>
        <w:t>к Постановлению М</w:t>
      </w:r>
      <w:r w:rsidRPr="000523DC">
        <w:t xml:space="preserve">естной администрации </w:t>
      </w:r>
    </w:p>
    <w:p w:rsidR="00340ACB" w:rsidRDefault="00340ACB" w:rsidP="00340ACB">
      <w:pPr>
        <w:ind w:left="6946"/>
      </w:pPr>
      <w:r>
        <w:t>М</w:t>
      </w:r>
      <w:r w:rsidRPr="000523DC">
        <w:t xml:space="preserve">униципального образования </w:t>
      </w:r>
    </w:p>
    <w:p w:rsidR="00340ACB" w:rsidRDefault="00340ACB" w:rsidP="00340ACB">
      <w:pPr>
        <w:ind w:left="6946"/>
      </w:pPr>
      <w:r>
        <w:t>Новоизмайловское</w:t>
      </w:r>
      <w:r w:rsidRPr="000523DC">
        <w:tab/>
      </w:r>
      <w:r w:rsidRPr="000523DC">
        <w:tab/>
      </w:r>
    </w:p>
    <w:p w:rsidR="00340ACB" w:rsidRPr="000523DC" w:rsidRDefault="00340ACB" w:rsidP="00340ACB">
      <w:pPr>
        <w:ind w:left="6946"/>
      </w:pPr>
      <w:r w:rsidRPr="000523DC">
        <w:t>от «</w:t>
      </w:r>
      <w:r>
        <w:t>29</w:t>
      </w:r>
      <w:r w:rsidRPr="000523DC">
        <w:t>»</w:t>
      </w:r>
      <w: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Pr="000523DC">
          <w:t>20</w:t>
        </w:r>
        <w:r>
          <w:t>14</w:t>
        </w:r>
        <w:r w:rsidRPr="000523DC">
          <w:t xml:space="preserve"> г</w:t>
        </w:r>
      </w:smartTag>
      <w:r w:rsidRPr="000523DC">
        <w:t>.</w:t>
      </w:r>
      <w:r>
        <w:t xml:space="preserve"> </w:t>
      </w:r>
      <w:r w:rsidRPr="000523DC">
        <w:t xml:space="preserve">№ </w:t>
      </w:r>
      <w:r>
        <w:t>21</w:t>
      </w:r>
    </w:p>
    <w:p w:rsidR="00340ACB" w:rsidRPr="000523DC" w:rsidRDefault="00340ACB" w:rsidP="00340ACB"/>
    <w:p w:rsidR="00340ACB" w:rsidRDefault="00340ACB" w:rsidP="00340ACB">
      <w:pPr>
        <w:jc w:val="center"/>
        <w:rPr>
          <w:b/>
          <w:sz w:val="28"/>
        </w:rPr>
      </w:pPr>
    </w:p>
    <w:p w:rsidR="00340ACB" w:rsidRDefault="00340ACB" w:rsidP="00340ACB">
      <w:pPr>
        <w:jc w:val="center"/>
        <w:rPr>
          <w:b/>
          <w:sz w:val="28"/>
        </w:rPr>
      </w:pPr>
    </w:p>
    <w:p w:rsidR="00340ACB" w:rsidRDefault="00340ACB" w:rsidP="00340ACB">
      <w:pPr>
        <w:jc w:val="center"/>
        <w:rPr>
          <w:b/>
          <w:sz w:val="28"/>
        </w:rPr>
      </w:pPr>
    </w:p>
    <w:p w:rsidR="00340ACB" w:rsidRDefault="00340ACB" w:rsidP="00340ACB">
      <w:pPr>
        <w:jc w:val="center"/>
        <w:rPr>
          <w:b/>
          <w:sz w:val="28"/>
        </w:rPr>
      </w:pPr>
    </w:p>
    <w:p w:rsidR="00340ACB" w:rsidRDefault="00340ACB" w:rsidP="00340ACB">
      <w:pPr>
        <w:jc w:val="center"/>
        <w:rPr>
          <w:b/>
          <w:sz w:val="28"/>
        </w:rPr>
      </w:pPr>
    </w:p>
    <w:p w:rsidR="00340ACB" w:rsidRDefault="00340ACB" w:rsidP="00340ACB">
      <w:pPr>
        <w:jc w:val="center"/>
        <w:rPr>
          <w:b/>
          <w:sz w:val="28"/>
        </w:rPr>
      </w:pPr>
      <w:r>
        <w:rPr>
          <w:b/>
          <w:sz w:val="28"/>
        </w:rPr>
        <w:t>П О Л О Ж Е Н И Е</w:t>
      </w:r>
    </w:p>
    <w:p w:rsidR="00340ACB" w:rsidRPr="000523DC" w:rsidRDefault="00340ACB" w:rsidP="00340ACB">
      <w:pPr>
        <w:jc w:val="center"/>
        <w:rPr>
          <w:b/>
          <w:sz w:val="28"/>
        </w:rPr>
      </w:pPr>
    </w:p>
    <w:p w:rsidR="00340ACB" w:rsidRDefault="00340ACB" w:rsidP="00340ACB">
      <w:pPr>
        <w:jc w:val="center"/>
        <w:rPr>
          <w:b/>
          <w:sz w:val="28"/>
        </w:rPr>
      </w:pPr>
      <w:r w:rsidRPr="000523DC">
        <w:rPr>
          <w:b/>
          <w:sz w:val="28"/>
        </w:rPr>
        <w:t xml:space="preserve">об учебно-консультационном пункте </w:t>
      </w:r>
    </w:p>
    <w:p w:rsidR="00340ACB" w:rsidRDefault="00340ACB" w:rsidP="00340ACB">
      <w:pPr>
        <w:jc w:val="center"/>
        <w:rPr>
          <w:b/>
          <w:sz w:val="28"/>
        </w:rPr>
      </w:pPr>
    </w:p>
    <w:p w:rsidR="00340ACB" w:rsidRDefault="00340ACB" w:rsidP="00340ACB">
      <w:pPr>
        <w:jc w:val="center"/>
        <w:rPr>
          <w:b/>
          <w:sz w:val="28"/>
        </w:rPr>
      </w:pPr>
      <w:r w:rsidRPr="000523DC">
        <w:rPr>
          <w:b/>
          <w:sz w:val="28"/>
        </w:rPr>
        <w:t xml:space="preserve">по гражданской обороне </w:t>
      </w:r>
      <w:r>
        <w:rPr>
          <w:b/>
          <w:sz w:val="28"/>
        </w:rPr>
        <w:br/>
      </w:r>
    </w:p>
    <w:p w:rsidR="00340ACB" w:rsidRDefault="00340ACB" w:rsidP="00340ACB">
      <w:pPr>
        <w:jc w:val="center"/>
        <w:rPr>
          <w:b/>
          <w:sz w:val="28"/>
        </w:rPr>
      </w:pPr>
      <w:r w:rsidRPr="000523DC">
        <w:rPr>
          <w:b/>
          <w:sz w:val="28"/>
        </w:rPr>
        <w:t xml:space="preserve">и чрезвычайным ситуациям </w:t>
      </w:r>
    </w:p>
    <w:p w:rsidR="00340ACB" w:rsidRDefault="00340ACB" w:rsidP="00340ACB">
      <w:pPr>
        <w:jc w:val="center"/>
        <w:rPr>
          <w:b/>
          <w:sz w:val="28"/>
        </w:rPr>
      </w:pPr>
    </w:p>
    <w:p w:rsidR="00340ACB" w:rsidRDefault="00340ACB" w:rsidP="00340ACB">
      <w:pPr>
        <w:jc w:val="center"/>
        <w:rPr>
          <w:b/>
          <w:sz w:val="28"/>
        </w:rPr>
      </w:pPr>
      <w:r w:rsidRPr="000523DC">
        <w:rPr>
          <w:b/>
          <w:sz w:val="28"/>
        </w:rPr>
        <w:t xml:space="preserve">на территории </w:t>
      </w:r>
    </w:p>
    <w:p w:rsidR="00340ACB" w:rsidRDefault="00340ACB" w:rsidP="00340ACB">
      <w:pPr>
        <w:jc w:val="center"/>
        <w:rPr>
          <w:b/>
          <w:sz w:val="28"/>
        </w:rPr>
      </w:pPr>
    </w:p>
    <w:p w:rsidR="00340ACB" w:rsidRPr="000523DC" w:rsidRDefault="00340ACB" w:rsidP="00340ACB">
      <w:pPr>
        <w:jc w:val="center"/>
      </w:pPr>
      <w:r>
        <w:rPr>
          <w:b/>
          <w:sz w:val="28"/>
        </w:rPr>
        <w:t>Муниципального образования Новоизмайловское</w:t>
      </w:r>
    </w:p>
    <w:p w:rsidR="00340ACB" w:rsidRPr="000523DC" w:rsidRDefault="00340ACB" w:rsidP="00340ACB">
      <w:pPr>
        <w:jc w:val="center"/>
      </w:pPr>
    </w:p>
    <w:p w:rsidR="00340ACB" w:rsidRPr="000523DC" w:rsidRDefault="00340ACB" w:rsidP="00340ACB">
      <w:pPr>
        <w:jc w:val="center"/>
      </w:pPr>
    </w:p>
    <w:p w:rsidR="00340ACB" w:rsidRPr="000523DC" w:rsidRDefault="00340ACB" w:rsidP="00340ACB">
      <w:pPr>
        <w:jc w:val="center"/>
      </w:pPr>
    </w:p>
    <w:p w:rsidR="00340ACB" w:rsidRPr="000523DC" w:rsidRDefault="00340ACB" w:rsidP="00340ACB">
      <w:pPr>
        <w:jc w:val="center"/>
      </w:pPr>
    </w:p>
    <w:p w:rsidR="00340ACB" w:rsidRPr="000523DC" w:rsidRDefault="00340ACB" w:rsidP="00340ACB">
      <w:pPr>
        <w:jc w:val="center"/>
      </w:pPr>
    </w:p>
    <w:p w:rsidR="00340ACB" w:rsidRPr="000523DC" w:rsidRDefault="00340ACB" w:rsidP="00340ACB">
      <w:pPr>
        <w:jc w:val="center"/>
      </w:pPr>
    </w:p>
    <w:p w:rsidR="00340ACB" w:rsidRPr="000523DC" w:rsidRDefault="00340ACB" w:rsidP="00340ACB">
      <w:pPr>
        <w:jc w:val="center"/>
      </w:pPr>
    </w:p>
    <w:p w:rsidR="00340ACB" w:rsidRPr="000523DC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jc w:val="center"/>
      </w:pPr>
    </w:p>
    <w:p w:rsidR="00340ACB" w:rsidRDefault="00340ACB" w:rsidP="00340ACB">
      <w:pPr>
        <w:numPr>
          <w:ilvl w:val="0"/>
          <w:numId w:val="2"/>
        </w:numPr>
        <w:jc w:val="center"/>
        <w:rPr>
          <w:b/>
        </w:rPr>
      </w:pPr>
      <w:r w:rsidRPr="000523DC">
        <w:rPr>
          <w:b/>
        </w:rPr>
        <w:t>ОБЩИЕ ПОЛОЖЕНИЯ</w:t>
      </w:r>
    </w:p>
    <w:p w:rsidR="00340ACB" w:rsidRPr="000523DC" w:rsidRDefault="00340ACB" w:rsidP="00340ACB">
      <w:pPr>
        <w:jc w:val="center"/>
        <w:rPr>
          <w:b/>
        </w:rPr>
      </w:pPr>
    </w:p>
    <w:p w:rsidR="00340ACB" w:rsidRPr="000523DC" w:rsidRDefault="00340ACB" w:rsidP="00340ACB">
      <w:pPr>
        <w:numPr>
          <w:ilvl w:val="0"/>
          <w:numId w:val="3"/>
        </w:numPr>
        <w:jc w:val="both"/>
      </w:pPr>
      <w:r w:rsidRPr="000523DC">
        <w:t xml:space="preserve">Учебно-консультационный пункт по гражданской обороне </w:t>
      </w:r>
      <w:r w:rsidRPr="000523DC">
        <w:br/>
        <w:t>и чрезвычайным ситуациям (далее</w:t>
      </w:r>
      <w:r>
        <w:t xml:space="preserve"> - </w:t>
      </w:r>
      <w:r w:rsidRPr="000523DC">
        <w:t xml:space="preserve">УКП) создан в соответствии </w:t>
      </w:r>
      <w:r w:rsidRPr="000523DC">
        <w:br/>
        <w:t>с требованиями:</w:t>
      </w:r>
    </w:p>
    <w:p w:rsidR="00340ACB" w:rsidRPr="000523DC" w:rsidRDefault="00340ACB" w:rsidP="00340ACB">
      <w:pPr>
        <w:ind w:firstLine="709"/>
        <w:jc w:val="both"/>
      </w:pPr>
      <w:r w:rsidRPr="000523DC">
        <w:t>Закона РФ от 12.02.1998 № 28-ФЗ «О гражданской обороне»;</w:t>
      </w:r>
    </w:p>
    <w:p w:rsidR="00340ACB" w:rsidRPr="000523DC" w:rsidRDefault="00340ACB" w:rsidP="00340ACB">
      <w:pPr>
        <w:ind w:firstLine="709"/>
        <w:jc w:val="both"/>
      </w:pPr>
      <w:r w:rsidRPr="000523DC">
        <w:t xml:space="preserve">Закона РФ от 21.12.1994 № 68-ФЗ «О защите населения и территорий </w:t>
      </w:r>
      <w:r>
        <w:br/>
      </w:r>
      <w:r w:rsidRPr="000523DC">
        <w:t>от чрезвычайных ситуаций природного и техногенного характера»;</w:t>
      </w:r>
    </w:p>
    <w:p w:rsidR="00340ACB" w:rsidRPr="000523DC" w:rsidRDefault="00340ACB" w:rsidP="00340ACB">
      <w:pPr>
        <w:ind w:firstLine="709"/>
        <w:jc w:val="both"/>
      </w:pPr>
      <w:r w:rsidRPr="000523DC">
        <w:t>Закона РФ от 21.12.1994 № 69-ФЗ «О пожарной безопасности»;</w:t>
      </w:r>
    </w:p>
    <w:p w:rsidR="00340ACB" w:rsidRPr="000523DC" w:rsidRDefault="00340ACB" w:rsidP="00340ACB">
      <w:pPr>
        <w:ind w:firstLine="709"/>
        <w:jc w:val="both"/>
      </w:pPr>
      <w:r w:rsidRPr="000523DC">
        <w:t xml:space="preserve">Закона Санкт-Петербурга от 20.10.2005 № 514-76 «О защите населения </w:t>
      </w:r>
      <w:r>
        <w:br/>
      </w:r>
      <w:r w:rsidRPr="000523DC">
        <w:t>и территорий от чр</w:t>
      </w:r>
      <w:r>
        <w:t xml:space="preserve">езвычайных ситуаций природного </w:t>
      </w:r>
      <w:r w:rsidRPr="000523DC">
        <w:t xml:space="preserve">и техногенного характера </w:t>
      </w:r>
      <w:r>
        <w:br/>
      </w:r>
      <w:r w:rsidRPr="000523DC">
        <w:t>в Санкт-Петербурге»;</w:t>
      </w:r>
    </w:p>
    <w:p w:rsidR="00340ACB" w:rsidRPr="000523DC" w:rsidRDefault="00340ACB" w:rsidP="00340ACB">
      <w:pPr>
        <w:ind w:firstLine="709"/>
        <w:jc w:val="both"/>
      </w:pPr>
      <w:r w:rsidRPr="000523DC">
        <w:t xml:space="preserve">Закона Санкт-Петербурга от 18.07.2005 № 368-52 «О пожарной безопасности </w:t>
      </w:r>
      <w:r>
        <w:br/>
      </w:r>
      <w:r w:rsidRPr="000523DC">
        <w:t>в Санкт-Петербурге»;</w:t>
      </w:r>
    </w:p>
    <w:p w:rsidR="00340ACB" w:rsidRPr="000523DC" w:rsidRDefault="00340ACB" w:rsidP="00340ACB">
      <w:pPr>
        <w:ind w:firstLine="709"/>
        <w:jc w:val="both"/>
      </w:pPr>
      <w:r w:rsidRPr="000523DC">
        <w:t>Закона Санкт-Петербурга от 23.09.2009 № 420-79 «Об организации местного самоуправления в Санкт-Петербурге»;</w:t>
      </w:r>
    </w:p>
    <w:p w:rsidR="00340ACB" w:rsidRPr="000523DC" w:rsidRDefault="00340ACB" w:rsidP="00340ACB">
      <w:pPr>
        <w:ind w:firstLine="709"/>
        <w:jc w:val="both"/>
      </w:pPr>
      <w:r w:rsidRPr="000523DC">
        <w:t>Постановления Правит</w:t>
      </w:r>
      <w:r>
        <w:t xml:space="preserve">ельства РФ от 02.11.2000 № 841 </w:t>
      </w:r>
      <w:r w:rsidRPr="000523DC">
        <w:t>«Об утверждении Положения об организации обучения населения в области гражданской обороны»;</w:t>
      </w:r>
    </w:p>
    <w:p w:rsidR="00340ACB" w:rsidRPr="000523DC" w:rsidRDefault="00340ACB" w:rsidP="00340ACB">
      <w:pPr>
        <w:ind w:firstLine="709"/>
        <w:jc w:val="both"/>
      </w:pPr>
      <w:r w:rsidRPr="000523DC">
        <w:t xml:space="preserve">Постановления Правительства РФ от 04.09.2003 № 547 «О подготовке населения </w:t>
      </w:r>
      <w:r>
        <w:br/>
      </w:r>
      <w:r w:rsidRPr="000523DC">
        <w:t>в области защиты от чр</w:t>
      </w:r>
      <w:r>
        <w:t xml:space="preserve">езвычайных ситуаций природного </w:t>
      </w:r>
      <w:r w:rsidRPr="000523DC">
        <w:t>и техногенного характера»;</w:t>
      </w:r>
    </w:p>
    <w:p w:rsidR="00340ACB" w:rsidRPr="000523DC" w:rsidRDefault="00340ACB" w:rsidP="00340ACB">
      <w:pPr>
        <w:ind w:firstLine="709"/>
        <w:jc w:val="both"/>
      </w:pPr>
      <w:r w:rsidRPr="000523DC">
        <w:t xml:space="preserve">Постановления Правительства  Санкт-Петербурга от 24.10.2007 года № 1393 </w:t>
      </w:r>
      <w:r>
        <w:br/>
      </w:r>
      <w:r w:rsidRPr="000523DC">
        <w:t>«Об организации п</w:t>
      </w:r>
      <w:r>
        <w:t xml:space="preserve">одготовки и обучения населения </w:t>
      </w:r>
      <w:r w:rsidRPr="000523DC">
        <w:t>Санкт-Петербурга в област</w:t>
      </w:r>
      <w:r>
        <w:t xml:space="preserve">и гражданской обороны и защиты </w:t>
      </w:r>
      <w:r w:rsidRPr="000523DC">
        <w:t>от чрезвычайных ситуаций природного и техногенного характера»;</w:t>
      </w:r>
    </w:p>
    <w:p w:rsidR="00340ACB" w:rsidRPr="000523DC" w:rsidRDefault="00340ACB" w:rsidP="00340ACB">
      <w:pPr>
        <w:ind w:firstLine="709"/>
        <w:jc w:val="both"/>
      </w:pPr>
      <w:r w:rsidRPr="000523DC">
        <w:t>Методических рекомендаций органам местного самоуправления Санкт-Петербурга в области безопасности жизнедеятельности.</w:t>
      </w:r>
    </w:p>
    <w:p w:rsidR="00340ACB" w:rsidRDefault="00340ACB" w:rsidP="00340ACB">
      <w:pPr>
        <w:numPr>
          <w:ilvl w:val="0"/>
          <w:numId w:val="2"/>
        </w:numPr>
        <w:jc w:val="both"/>
      </w:pPr>
      <w:r w:rsidRPr="000523DC">
        <w:t xml:space="preserve">УКП предназначен для обучения населения, не занятого в сфере производства </w:t>
      </w:r>
      <w:r>
        <w:br/>
      </w:r>
      <w:r w:rsidRPr="000523DC">
        <w:t>и обслуживания (да</w:t>
      </w:r>
      <w:r>
        <w:t xml:space="preserve">лее – неработающее население), </w:t>
      </w:r>
      <w:r w:rsidRPr="000523DC">
        <w:t xml:space="preserve">по вопросам гражданской обороны </w:t>
      </w:r>
      <w:r>
        <w:br/>
      </w:r>
      <w:r w:rsidRPr="000523DC">
        <w:t>и з</w:t>
      </w:r>
      <w:r>
        <w:t xml:space="preserve">ащиты от чрезвычайных ситуаций </w:t>
      </w:r>
      <w:r w:rsidRPr="000523DC">
        <w:t>(ГО и ЧС) по месту жительства.</w:t>
      </w:r>
      <w:r>
        <w:t xml:space="preserve"> </w:t>
      </w:r>
    </w:p>
    <w:p w:rsidR="00340ACB" w:rsidRPr="00FB3854" w:rsidRDefault="00340ACB" w:rsidP="00340ACB">
      <w:pPr>
        <w:numPr>
          <w:ilvl w:val="0"/>
          <w:numId w:val="2"/>
        </w:numPr>
        <w:jc w:val="both"/>
      </w:pPr>
      <w:r w:rsidRPr="00FB3854">
        <w:t>УКП размещается по адресу: Санкт-Петербург, ул. Варшавская, д. 29, корп.3.</w:t>
      </w:r>
    </w:p>
    <w:p w:rsidR="00340ACB" w:rsidRPr="00FB3854" w:rsidRDefault="00340ACB" w:rsidP="00340ACB">
      <w:pPr>
        <w:numPr>
          <w:ilvl w:val="0"/>
          <w:numId w:val="2"/>
        </w:numPr>
        <w:jc w:val="both"/>
      </w:pPr>
      <w:r w:rsidRPr="00FB3854">
        <w:t>Руководит работой УКП начальник УКП.</w:t>
      </w:r>
    </w:p>
    <w:p w:rsidR="00340ACB" w:rsidRPr="00FB3854" w:rsidRDefault="00340ACB" w:rsidP="00340ACB">
      <w:pPr>
        <w:numPr>
          <w:ilvl w:val="0"/>
          <w:numId w:val="2"/>
        </w:numPr>
        <w:jc w:val="both"/>
      </w:pPr>
      <w:r w:rsidRPr="00FB3854">
        <w:t>Руководство деятельностью УКП осуществляет Глава Местной администрации Муниципального образования Новоизмайловское.</w:t>
      </w:r>
    </w:p>
    <w:p w:rsidR="00340ACB" w:rsidRPr="00FB3854" w:rsidRDefault="00340ACB" w:rsidP="00340ACB">
      <w:pPr>
        <w:numPr>
          <w:ilvl w:val="0"/>
          <w:numId w:val="2"/>
        </w:numPr>
        <w:jc w:val="both"/>
      </w:pPr>
      <w:r w:rsidRPr="00FB3854">
        <w:t>Расходы, связанные с организацией работы УКП, осуществляются Местной администрацией за счет средств бюджета МО Новоизмайловское на соответствующий финансовый год.</w:t>
      </w:r>
    </w:p>
    <w:p w:rsidR="00340ACB" w:rsidRDefault="00340ACB" w:rsidP="00340ACB">
      <w:pPr>
        <w:ind w:left="1069"/>
        <w:jc w:val="both"/>
      </w:pPr>
    </w:p>
    <w:p w:rsidR="00340ACB" w:rsidRPr="000523DC" w:rsidRDefault="00340ACB" w:rsidP="00340ACB">
      <w:pPr>
        <w:ind w:firstLine="709"/>
        <w:jc w:val="both"/>
      </w:pPr>
    </w:p>
    <w:p w:rsidR="00340ACB" w:rsidRDefault="00340ACB" w:rsidP="00340ACB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ОСНОВНЫЕ ЗАДАЧИ</w:t>
      </w:r>
      <w:r w:rsidRPr="000523DC">
        <w:rPr>
          <w:b/>
        </w:rPr>
        <w:t xml:space="preserve"> УКП:</w:t>
      </w:r>
    </w:p>
    <w:p w:rsidR="00340ACB" w:rsidRPr="000523DC" w:rsidRDefault="00340ACB" w:rsidP="00340ACB">
      <w:pPr>
        <w:ind w:firstLine="709"/>
        <w:jc w:val="center"/>
      </w:pPr>
    </w:p>
    <w:p w:rsidR="00340ACB" w:rsidRDefault="00340ACB" w:rsidP="00340ACB">
      <w:pPr>
        <w:numPr>
          <w:ilvl w:val="1"/>
          <w:numId w:val="4"/>
        </w:numPr>
        <w:tabs>
          <w:tab w:val="left" w:pos="426"/>
        </w:tabs>
        <w:ind w:left="1134" w:hanging="425"/>
        <w:jc w:val="both"/>
      </w:pPr>
      <w:r w:rsidRPr="00FB3854">
        <w:t>Пропаганда государственной политики в области гражданской обороны и защиты населения от чрезвычайных ситуаций природного и техногенного характера;</w:t>
      </w:r>
    </w:p>
    <w:p w:rsidR="00340ACB" w:rsidRDefault="00340ACB" w:rsidP="00340ACB">
      <w:pPr>
        <w:numPr>
          <w:ilvl w:val="1"/>
          <w:numId w:val="4"/>
        </w:numPr>
        <w:tabs>
          <w:tab w:val="left" w:pos="426"/>
        </w:tabs>
        <w:ind w:left="1134" w:hanging="425"/>
        <w:jc w:val="both"/>
      </w:pPr>
      <w:r>
        <w:t>О</w:t>
      </w:r>
      <w:r w:rsidRPr="00FB3854">
        <w:t>рганизация обучения неработающего населения по программам, утвержденным МЧС России;</w:t>
      </w:r>
    </w:p>
    <w:p w:rsidR="00340ACB" w:rsidRDefault="00340ACB" w:rsidP="00340ACB">
      <w:pPr>
        <w:numPr>
          <w:ilvl w:val="1"/>
          <w:numId w:val="4"/>
        </w:numPr>
        <w:tabs>
          <w:tab w:val="left" w:pos="709"/>
        </w:tabs>
        <w:ind w:left="1134" w:hanging="425"/>
        <w:jc w:val="both"/>
      </w:pPr>
      <w:r w:rsidRPr="00FB3854">
        <w:t xml:space="preserve">Отработка неработающим населением практических навыков по действиям </w:t>
      </w:r>
      <w:r w:rsidRPr="00FB3854">
        <w:br/>
        <w:t>в условиях чрезвычайных ситуаций мирного и военного времени;</w:t>
      </w:r>
    </w:p>
    <w:p w:rsidR="00340ACB" w:rsidRPr="00FB3854" w:rsidRDefault="00340ACB" w:rsidP="00340ACB">
      <w:pPr>
        <w:numPr>
          <w:ilvl w:val="1"/>
          <w:numId w:val="4"/>
        </w:numPr>
        <w:tabs>
          <w:tab w:val="left" w:pos="709"/>
        </w:tabs>
        <w:ind w:left="1134" w:hanging="425"/>
        <w:jc w:val="both"/>
      </w:pPr>
      <w:r w:rsidRPr="00FB3854">
        <w:lastRenderedPageBreak/>
        <w:t xml:space="preserve">Повышение уровня морально психологического состояния населения </w:t>
      </w:r>
      <w:r w:rsidRPr="00FB3854">
        <w:br/>
        <w:t>в условиях угрозы и возникновения чрезвычайных ситуаций, а такж</w:t>
      </w:r>
      <w:r>
        <w:t>е при ликвидации их последствий.</w:t>
      </w:r>
    </w:p>
    <w:p w:rsidR="00340ACB" w:rsidRDefault="00340ACB" w:rsidP="00340ACB">
      <w:pPr>
        <w:ind w:left="1134" w:hanging="425"/>
        <w:jc w:val="both"/>
      </w:pPr>
    </w:p>
    <w:p w:rsidR="00340ACB" w:rsidRPr="00FB3854" w:rsidRDefault="00340ACB" w:rsidP="00340ACB">
      <w:pPr>
        <w:ind w:left="1134" w:hanging="425"/>
      </w:pPr>
    </w:p>
    <w:p w:rsidR="00340ACB" w:rsidRPr="00FB3854" w:rsidRDefault="00340ACB" w:rsidP="00340ACB"/>
    <w:p w:rsidR="00340ACB" w:rsidRDefault="00340ACB" w:rsidP="00340ACB">
      <w:pPr>
        <w:ind w:firstLine="709"/>
        <w:jc w:val="center"/>
        <w:rPr>
          <w:b/>
        </w:rPr>
      </w:pPr>
    </w:p>
    <w:p w:rsidR="00340ACB" w:rsidRDefault="00340ACB" w:rsidP="00340ACB">
      <w:pPr>
        <w:numPr>
          <w:ilvl w:val="0"/>
          <w:numId w:val="4"/>
        </w:numPr>
        <w:jc w:val="center"/>
        <w:rPr>
          <w:b/>
        </w:rPr>
      </w:pPr>
      <w:r w:rsidRPr="000523DC">
        <w:rPr>
          <w:b/>
        </w:rPr>
        <w:t>ОРГАНИЗАЦИЯ РАБОТЫ</w:t>
      </w:r>
    </w:p>
    <w:p w:rsidR="00340ACB" w:rsidRPr="00FB3854" w:rsidRDefault="00340ACB" w:rsidP="00340ACB"/>
    <w:p w:rsidR="00340ACB" w:rsidRDefault="00340ACB" w:rsidP="00340ACB">
      <w:pPr>
        <w:numPr>
          <w:ilvl w:val="1"/>
          <w:numId w:val="4"/>
        </w:numPr>
        <w:ind w:left="709" w:firstLine="0"/>
        <w:jc w:val="both"/>
      </w:pPr>
      <w:r w:rsidRPr="00FB3854">
        <w:t>УКП создается постановлением Местной администрации МО Новоизмайловское.  Общее руководство подготовкой неработающего населения осуществляет Глава Местной администрации МО Новоизмайловское.</w:t>
      </w:r>
    </w:p>
    <w:p w:rsidR="00340ACB" w:rsidRDefault="00340ACB" w:rsidP="00340ACB">
      <w:pPr>
        <w:numPr>
          <w:ilvl w:val="1"/>
          <w:numId w:val="4"/>
        </w:numPr>
        <w:ind w:left="709" w:firstLine="0"/>
        <w:jc w:val="both"/>
      </w:pPr>
      <w:r w:rsidRPr="00FB3854">
        <w:t>Порядок финансирования и материально-технического обеспечения УКП, порядок работы УКП, организацию проведения занятий, консультаций и тренировок, порядок привлечения специалистов для проведения занятий, консультаций и другие мероприятия по обучению, порядок обеспечения литературой, учебными пособиями и техническими средствами обучения и другие организационные вопросы определяются постановлением Местной администрации МО Новоизмайловское.</w:t>
      </w:r>
    </w:p>
    <w:p w:rsidR="00340ACB" w:rsidRPr="00FB3854" w:rsidRDefault="00340ACB" w:rsidP="00340ACB">
      <w:pPr>
        <w:numPr>
          <w:ilvl w:val="1"/>
          <w:numId w:val="4"/>
        </w:numPr>
        <w:ind w:left="709" w:firstLine="0"/>
        <w:jc w:val="both"/>
      </w:pPr>
      <w:r w:rsidRPr="00FB3854">
        <w:t>Подготовка неработающего населения в области безопасности жизнедеятельности осуществляется по месту жительства путем:</w:t>
      </w:r>
    </w:p>
    <w:p w:rsidR="00340ACB" w:rsidRDefault="00340ACB" w:rsidP="00340ACB">
      <w:pPr>
        <w:numPr>
          <w:ilvl w:val="0"/>
          <w:numId w:val="5"/>
        </w:numPr>
      </w:pPr>
      <w:r w:rsidRPr="00FB3854">
        <w:t>Организации пропагандистских мероприятий в УКП (бесед, лекций, вечеров вопросов и ответов, консультаций, показа учебных фильмов и др.) по вопросам безопасности жизнедеятельности;</w:t>
      </w:r>
    </w:p>
    <w:p w:rsidR="00340ACB" w:rsidRDefault="00340ACB" w:rsidP="00340ACB">
      <w:pPr>
        <w:numPr>
          <w:ilvl w:val="0"/>
          <w:numId w:val="5"/>
        </w:numPr>
        <w:jc w:val="both"/>
      </w:pPr>
      <w:r w:rsidRPr="00FB3854">
        <w:t xml:space="preserve">Самостоятельное изучение памяток, буклетов, пособий, листовок, публикаций </w:t>
      </w:r>
      <w:r w:rsidRPr="00FB3854">
        <w:br/>
        <w:t xml:space="preserve">в газетах, издаваемых органами местного самоуправления, по рекомендуемой тематике </w:t>
      </w:r>
      <w:r w:rsidRPr="00FB3854">
        <w:br/>
        <w:t>с учетом конкретных мероприятий по защите населения в чрезвычайных ситуациях мирного и военного времени;</w:t>
      </w:r>
    </w:p>
    <w:p w:rsidR="00340ACB" w:rsidRDefault="00340ACB" w:rsidP="00340ACB">
      <w:pPr>
        <w:numPr>
          <w:ilvl w:val="0"/>
          <w:numId w:val="5"/>
        </w:numPr>
        <w:jc w:val="both"/>
      </w:pPr>
      <w:r w:rsidRPr="00FB3854">
        <w:t xml:space="preserve">Организации показа учебных фильмов по вопросам защиты населения </w:t>
      </w:r>
      <w:r w:rsidRPr="00FB3854">
        <w:br/>
        <w:t xml:space="preserve">от чрезвычайных ситуаций природного и техногенного характера </w:t>
      </w:r>
      <w:r w:rsidRPr="00FB3854">
        <w:br/>
        <w:t>и обеспечения пожарной безопасности по кабельному телевидению;</w:t>
      </w:r>
    </w:p>
    <w:p w:rsidR="00340ACB" w:rsidRPr="00FB3854" w:rsidRDefault="00340ACB" w:rsidP="00340ACB">
      <w:pPr>
        <w:numPr>
          <w:ilvl w:val="0"/>
          <w:numId w:val="5"/>
        </w:numPr>
        <w:jc w:val="both"/>
      </w:pPr>
      <w:r w:rsidRPr="00FB3854">
        <w:t xml:space="preserve">Участия в учениях и тренировках по гражданской обороне, защите </w:t>
      </w:r>
      <w:r w:rsidRPr="00FB3854">
        <w:br/>
        <w:t>от чрезвычайных ситуаций и пожарной безопасности, на которых отрабатываются действия по сигналам оповещения.</w:t>
      </w:r>
    </w:p>
    <w:p w:rsidR="00340ACB" w:rsidRDefault="00340ACB" w:rsidP="00340ACB">
      <w:pPr>
        <w:numPr>
          <w:ilvl w:val="0"/>
          <w:numId w:val="4"/>
        </w:numPr>
        <w:jc w:val="both"/>
      </w:pPr>
      <w:r w:rsidRPr="00FB3854">
        <w:t>Обучение населения осуществляется с 10 января по 25 декабря текущего года</w:t>
      </w:r>
      <w:r w:rsidRPr="00FB3854">
        <w:br/>
        <w:t>в соответствии с календарным планом обучения неработающего населения. Тематика обучения неработающего населения разрабатывается начальником УКП ГО и ЧС с учетом экономических, социальных и других особенностей района.</w:t>
      </w:r>
    </w:p>
    <w:p w:rsidR="00340ACB" w:rsidRDefault="00340ACB" w:rsidP="00340ACB">
      <w:pPr>
        <w:numPr>
          <w:ilvl w:val="0"/>
          <w:numId w:val="4"/>
        </w:numPr>
        <w:jc w:val="both"/>
      </w:pPr>
      <w:r w:rsidRPr="00FB3854">
        <w:t>Контроль за работой УКП ГО и ЧС осуществляет Глава Местной администрации МО Новоизмайловское.</w:t>
      </w:r>
    </w:p>
    <w:p w:rsidR="00340ACB" w:rsidRDefault="00340ACB" w:rsidP="00340ACB">
      <w:pPr>
        <w:numPr>
          <w:ilvl w:val="0"/>
          <w:numId w:val="4"/>
        </w:numPr>
        <w:jc w:val="both"/>
      </w:pPr>
      <w:r w:rsidRPr="00FB3854">
        <w:t>УКП ГО и ЧС оборудуется в отведенных помещениях, обеспечивающих необходимые условия для организации учебного процесса, и включает в себя: учебный класс для проведения занятий, консультаций, хранения имущества и документации.</w:t>
      </w:r>
    </w:p>
    <w:p w:rsidR="00340ACB" w:rsidRDefault="00340ACB" w:rsidP="00340ACB">
      <w:pPr>
        <w:numPr>
          <w:ilvl w:val="0"/>
          <w:numId w:val="4"/>
        </w:numPr>
        <w:jc w:val="both"/>
      </w:pPr>
      <w:r w:rsidRPr="00FB3854">
        <w:t>Учебно-материальная база УКП включает средства оснащения:</w:t>
      </w:r>
      <w:r>
        <w:t xml:space="preserve"> </w:t>
      </w:r>
    </w:p>
    <w:p w:rsidR="00340ACB" w:rsidRDefault="00340ACB" w:rsidP="00340ACB">
      <w:pPr>
        <w:numPr>
          <w:ilvl w:val="0"/>
          <w:numId w:val="6"/>
        </w:numPr>
        <w:jc w:val="both"/>
      </w:pPr>
      <w:r w:rsidRPr="00FB3854">
        <w:t>аудиовизуальные: персональные компьютеры;</w:t>
      </w:r>
      <w:r>
        <w:t xml:space="preserve"> </w:t>
      </w:r>
      <w:r w:rsidRPr="00FB3854">
        <w:t>учебно-наглядные пособия: образцы аварийно-спасательного инструмента и оборудования, средства индивидуальной защиты, приборы радиационной и химической разведки, средства пожаротушения и первой медицинской помощи, стенды, плакаты;</w:t>
      </w:r>
    </w:p>
    <w:p w:rsidR="00340ACB" w:rsidRPr="00FB3854" w:rsidRDefault="00340ACB" w:rsidP="00340ACB">
      <w:pPr>
        <w:numPr>
          <w:ilvl w:val="0"/>
          <w:numId w:val="6"/>
        </w:numPr>
        <w:jc w:val="both"/>
      </w:pPr>
      <w:r w:rsidRPr="00FB3854">
        <w:t>вспомогательное оборудование: тренажеры, макеты и контролирующие устройства.</w:t>
      </w:r>
    </w:p>
    <w:p w:rsidR="00340ACB" w:rsidRPr="00FB3854" w:rsidRDefault="00340ACB" w:rsidP="00340ACB">
      <w:pPr>
        <w:numPr>
          <w:ilvl w:val="0"/>
          <w:numId w:val="4"/>
        </w:numPr>
        <w:jc w:val="both"/>
      </w:pPr>
      <w:r w:rsidRPr="00FB3854">
        <w:lastRenderedPageBreak/>
        <w:t>Весь комплект средств оснащения должен представлять собой определенную систему, элементы которой хорошо сочетались в содержательном и методическом отношении.</w:t>
      </w:r>
    </w:p>
    <w:p w:rsidR="00340ACB" w:rsidRPr="00FB3854" w:rsidRDefault="00340ACB" w:rsidP="00340ACB">
      <w:pPr>
        <w:numPr>
          <w:ilvl w:val="0"/>
          <w:numId w:val="4"/>
        </w:numPr>
        <w:jc w:val="both"/>
      </w:pPr>
      <w:r w:rsidRPr="00FB3854">
        <w:t xml:space="preserve">Применительно к тематике обучения, для повышения наглядности </w:t>
      </w:r>
      <w:r w:rsidRPr="00FB3854">
        <w:br/>
        <w:t xml:space="preserve">и обеспечения самостоятельной работы обучаемых, в УКП необходимо иметь комплекты плакатов, видео, аудио-фильмов, слайдов, сборники законодательных и нормативных актов (выписки из них), подписки журналов «Гражданская защита», «Военные знания», «Основы безопасности жизнедеятельности», буклеты, памятки, брошюры, </w:t>
      </w:r>
      <w:r w:rsidRPr="00FB3854">
        <w:br/>
        <w:t>учебно-методические пособия.</w:t>
      </w:r>
    </w:p>
    <w:p w:rsidR="00340ACB" w:rsidRPr="00FB3854" w:rsidRDefault="00340ACB" w:rsidP="00340ACB">
      <w:pPr>
        <w:ind w:firstLine="360"/>
        <w:jc w:val="both"/>
      </w:pPr>
      <w:r>
        <w:t xml:space="preserve"> </w:t>
      </w:r>
      <w:r w:rsidRPr="00FB3854">
        <w:t xml:space="preserve">Содержание учебных и наглядных пособий УКП должны быть просты </w:t>
      </w:r>
      <w:r w:rsidRPr="00FB3854">
        <w:br/>
        <w:t xml:space="preserve">в оформлении и доступны для понимания, обладать способностью убеждать людей </w:t>
      </w:r>
      <w:r w:rsidRPr="00FB3854">
        <w:br/>
        <w:t xml:space="preserve">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иметь возможность получить конкретную, исчерпывающую информацию </w:t>
      </w:r>
      <w:r w:rsidRPr="00FB3854">
        <w:br/>
        <w:t xml:space="preserve">о возможных ЧС в районе его проживания, местах укрытия и маршрутах следования </w:t>
      </w:r>
      <w:r w:rsidRPr="00FB3854">
        <w:br/>
        <w:t>к ним, адресах пунктов выдачи средств индивидуальной защиты, порядка эвакуации.</w:t>
      </w:r>
    </w:p>
    <w:p w:rsidR="00340ACB" w:rsidRPr="00FB3854" w:rsidRDefault="00340ACB" w:rsidP="00340ACB"/>
    <w:p w:rsidR="00340ACB" w:rsidRDefault="00340ACB" w:rsidP="00340ACB">
      <w:pPr>
        <w:ind w:firstLine="709"/>
        <w:jc w:val="both"/>
        <w:rPr>
          <w:b/>
        </w:rPr>
      </w:pPr>
      <w:r w:rsidRPr="000523DC">
        <w:rPr>
          <w:b/>
        </w:rPr>
        <w:t>ДОКУМЕНТАЦИЯ</w:t>
      </w:r>
      <w:r>
        <w:rPr>
          <w:b/>
        </w:rPr>
        <w:t xml:space="preserve"> УКП ГО и ЧС:</w:t>
      </w:r>
    </w:p>
    <w:p w:rsidR="00340ACB" w:rsidRDefault="00340ACB" w:rsidP="00340ACB">
      <w:pPr>
        <w:ind w:firstLine="709"/>
        <w:jc w:val="both"/>
        <w:rPr>
          <w:b/>
        </w:rPr>
      </w:pPr>
    </w:p>
    <w:p w:rsidR="00340ACB" w:rsidRDefault="00340ACB" w:rsidP="00340ACB">
      <w:pPr>
        <w:numPr>
          <w:ilvl w:val="0"/>
          <w:numId w:val="1"/>
        </w:numPr>
        <w:jc w:val="both"/>
      </w:pPr>
      <w:r w:rsidRPr="0097433D">
        <w:t>Постановление Местной администрации Муниципального образования Новоизмайловское о создании учебно-консультационного пункта ГО и ЧС (далее - УКП ГО и ЧС).</w:t>
      </w:r>
      <w:r>
        <w:t xml:space="preserve"> </w:t>
      </w:r>
    </w:p>
    <w:p w:rsidR="00340ACB" w:rsidRDefault="00340ACB" w:rsidP="00340ACB">
      <w:pPr>
        <w:numPr>
          <w:ilvl w:val="0"/>
          <w:numId w:val="1"/>
        </w:numPr>
        <w:jc w:val="both"/>
      </w:pPr>
      <w:r w:rsidRPr="0097433D">
        <w:t>Положение об УКП ГО и ЧС на территории Муниципального образования Новоизмайловское.</w:t>
      </w:r>
      <w:r>
        <w:t xml:space="preserve"> </w:t>
      </w:r>
    </w:p>
    <w:p w:rsidR="00340ACB" w:rsidRPr="00D65AD3" w:rsidRDefault="00340ACB" w:rsidP="00340ACB">
      <w:pPr>
        <w:numPr>
          <w:ilvl w:val="0"/>
          <w:numId w:val="1"/>
        </w:numPr>
        <w:jc w:val="both"/>
      </w:pPr>
      <w:r w:rsidRPr="00D65AD3">
        <w:t>Распоряжение о назначении начальника (инструктора) УКП ГО и ЧС.</w:t>
      </w:r>
    </w:p>
    <w:p w:rsidR="00340ACB" w:rsidRPr="00D65AD3" w:rsidRDefault="00340ACB" w:rsidP="00340ACB">
      <w:pPr>
        <w:numPr>
          <w:ilvl w:val="0"/>
          <w:numId w:val="1"/>
        </w:numPr>
        <w:jc w:val="both"/>
      </w:pPr>
      <w:r w:rsidRPr="00D65AD3">
        <w:t>Ежегодный Комплексный план мероприятий по подготовке неработающего населения Муниципального образования Новоизмайловское в области ГО, защиты от ЧС, обеспечения пожарной безопасности.</w:t>
      </w:r>
    </w:p>
    <w:p w:rsidR="00340ACB" w:rsidRPr="00D65AD3" w:rsidRDefault="00340ACB" w:rsidP="00340ACB">
      <w:pPr>
        <w:numPr>
          <w:ilvl w:val="0"/>
          <w:numId w:val="1"/>
        </w:numPr>
        <w:jc w:val="both"/>
      </w:pPr>
      <w:r w:rsidRPr="00D65AD3">
        <w:t>Примерная тематика подготовки неработающего населения в области безопасности жизнедеятельности.</w:t>
      </w:r>
    </w:p>
    <w:p w:rsidR="00340ACB" w:rsidRDefault="00340ACB" w:rsidP="00340ACB">
      <w:pPr>
        <w:numPr>
          <w:ilvl w:val="0"/>
          <w:numId w:val="1"/>
        </w:numPr>
        <w:jc w:val="both"/>
      </w:pPr>
      <w:r w:rsidRPr="00D65AD3">
        <w:t>Распоряжение об итогах работы муниципального образования по подготовке неработающего населения и</w:t>
      </w:r>
      <w:r>
        <w:t xml:space="preserve"> сотрудников М</w:t>
      </w:r>
      <w:r w:rsidRPr="0097433D">
        <w:t>естной администрации в области безопасности жизнедеятельности</w:t>
      </w:r>
      <w:r>
        <w:t xml:space="preserve"> в прошедшем году и задачах на следующий</w:t>
      </w:r>
      <w:r w:rsidRPr="0097433D">
        <w:t xml:space="preserve"> год.</w:t>
      </w:r>
    </w:p>
    <w:p w:rsidR="00340ACB" w:rsidRDefault="00340ACB" w:rsidP="00340ACB">
      <w:pPr>
        <w:numPr>
          <w:ilvl w:val="0"/>
          <w:numId w:val="1"/>
        </w:numPr>
        <w:jc w:val="both"/>
      </w:pPr>
      <w:r w:rsidRPr="0097433D">
        <w:t xml:space="preserve">План работы УКП ГО и ЧС </w:t>
      </w:r>
      <w:r>
        <w:t>на текущий год</w:t>
      </w:r>
      <w:r w:rsidRPr="0097433D">
        <w:t>.</w:t>
      </w:r>
      <w:r>
        <w:t xml:space="preserve"> </w:t>
      </w:r>
    </w:p>
    <w:p w:rsidR="00340ACB" w:rsidRDefault="00340ACB" w:rsidP="00340ACB">
      <w:pPr>
        <w:numPr>
          <w:ilvl w:val="0"/>
          <w:numId w:val="1"/>
        </w:numPr>
        <w:jc w:val="both"/>
      </w:pPr>
      <w:r w:rsidRPr="0097433D">
        <w:t xml:space="preserve">План совершенствования учебно-материальной базы УКП ГО и ЧС на </w:t>
      </w:r>
      <w:r>
        <w:t>текущий год</w:t>
      </w:r>
      <w:r w:rsidRPr="0097433D">
        <w:t>.</w:t>
      </w:r>
      <w:r>
        <w:t xml:space="preserve"> </w:t>
      </w:r>
    </w:p>
    <w:p w:rsidR="00340ACB" w:rsidRDefault="00340ACB" w:rsidP="00340ACB">
      <w:pPr>
        <w:numPr>
          <w:ilvl w:val="0"/>
          <w:numId w:val="1"/>
        </w:numPr>
        <w:jc w:val="both"/>
      </w:pPr>
      <w:r w:rsidRPr="0097433D">
        <w:t xml:space="preserve">Отчетные документы о проведенных мероприятиях (журнал учета мероприятий по обучению неработающего населения в области безопасности жизнедеятельности </w:t>
      </w:r>
      <w:r>
        <w:t>на</w:t>
      </w:r>
      <w:r w:rsidRPr="0097433D">
        <w:br/>
      </w:r>
      <w:r>
        <w:t>текущий год</w:t>
      </w:r>
      <w:r w:rsidRPr="0097433D">
        <w:t xml:space="preserve"> и др.).</w:t>
      </w:r>
    </w:p>
    <w:p w:rsidR="00340ACB" w:rsidRDefault="00340ACB" w:rsidP="00340ACB">
      <w:pPr>
        <w:numPr>
          <w:ilvl w:val="0"/>
          <w:numId w:val="1"/>
        </w:numPr>
        <w:jc w:val="both"/>
      </w:pPr>
      <w:r w:rsidRPr="0097433D">
        <w:t xml:space="preserve"> Журнал учета занятий (консультаций) по гражданской обороне </w:t>
      </w:r>
      <w:r w:rsidRPr="0097433D">
        <w:br/>
        <w:t xml:space="preserve">и защите от чрезвычайных ситуаций природного и техногенного характера </w:t>
      </w:r>
      <w:r w:rsidRPr="0097433D">
        <w:br/>
        <w:t>с неработающим населением.</w:t>
      </w:r>
    </w:p>
    <w:p w:rsidR="00340ACB" w:rsidRDefault="00340ACB" w:rsidP="00340ACB">
      <w:pPr>
        <w:numPr>
          <w:ilvl w:val="0"/>
          <w:numId w:val="1"/>
        </w:numPr>
        <w:jc w:val="both"/>
      </w:pPr>
      <w:r w:rsidRPr="0097433D">
        <w:t xml:space="preserve"> Журнал учета подготовки работников М</w:t>
      </w:r>
      <w:r>
        <w:t>униципального образования Новоизмайловское</w:t>
      </w:r>
      <w:r w:rsidRPr="0097433D">
        <w:t xml:space="preserve"> в области гражданской обороны и защиты от чрезвычайных ситуаций.</w:t>
      </w:r>
    </w:p>
    <w:p w:rsidR="00340ACB" w:rsidRPr="0097433D" w:rsidRDefault="00340ACB" w:rsidP="00340ACB">
      <w:pPr>
        <w:numPr>
          <w:ilvl w:val="0"/>
          <w:numId w:val="1"/>
        </w:numPr>
        <w:jc w:val="both"/>
      </w:pPr>
      <w:r w:rsidRPr="0097433D">
        <w:t xml:space="preserve"> Журнал учета мероприятий по обучению неработающего населения </w:t>
      </w:r>
      <w:r w:rsidRPr="0097433D">
        <w:br/>
        <w:t xml:space="preserve">в области безопасности жизнедеятельности </w:t>
      </w:r>
      <w:r>
        <w:t>на текущий год.</w:t>
      </w:r>
    </w:p>
    <w:p w:rsidR="00340ACB" w:rsidRDefault="00340ACB" w:rsidP="00340ACB">
      <w:pPr>
        <w:ind w:left="567"/>
      </w:pPr>
    </w:p>
    <w:p w:rsidR="00340ACB" w:rsidRDefault="00340ACB" w:rsidP="00340ACB">
      <w:pPr>
        <w:ind w:left="567"/>
      </w:pPr>
    </w:p>
    <w:p w:rsidR="00340ACB" w:rsidRDefault="00340ACB" w:rsidP="00340ACB">
      <w:pPr>
        <w:jc w:val="center"/>
        <w:rPr>
          <w:b/>
          <w:sz w:val="20"/>
          <w:szCs w:val="20"/>
        </w:rPr>
      </w:pPr>
    </w:p>
    <w:p w:rsidR="0077565E" w:rsidRDefault="0077565E">
      <w:bookmarkStart w:id="0" w:name="_GoBack"/>
      <w:bookmarkEnd w:id="0"/>
    </w:p>
    <w:sectPr w:rsidR="0077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8FA"/>
    <w:multiLevelType w:val="multilevel"/>
    <w:tmpl w:val="11B00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12319A0"/>
    <w:multiLevelType w:val="hybridMultilevel"/>
    <w:tmpl w:val="AF84D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E655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F43B7"/>
    <w:multiLevelType w:val="hybridMultilevel"/>
    <w:tmpl w:val="F80E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97C0D"/>
    <w:multiLevelType w:val="hybridMultilevel"/>
    <w:tmpl w:val="A386D70A"/>
    <w:lvl w:ilvl="0" w:tplc="15E2E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2EA9"/>
    <w:multiLevelType w:val="hybridMultilevel"/>
    <w:tmpl w:val="959E4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767D5F"/>
    <w:multiLevelType w:val="hybridMultilevel"/>
    <w:tmpl w:val="FD28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CB"/>
    <w:rsid w:val="00340ACB"/>
    <w:rsid w:val="007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5F11D-8793-401E-B950-3738A0A9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2019-08-13T07:44:00Z</dcterms:created>
  <dcterms:modified xsi:type="dcterms:W3CDTF">2019-08-13T07:44:00Z</dcterms:modified>
</cp:coreProperties>
</file>